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1B" w:rsidRDefault="0004021B" w:rsidP="0004021B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04021B" w:rsidRDefault="0004021B" w:rsidP="0004021B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04021B" w:rsidRPr="007B2C63" w:rsidRDefault="0004021B" w:rsidP="0004021B">
      <w:pPr>
        <w:spacing w:line="276" w:lineRule="auto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 xml:space="preserve">(pieczęć Wykonawcy lub wpisana </w:t>
      </w:r>
    </w:p>
    <w:p w:rsidR="0004021B" w:rsidRPr="007B2C63" w:rsidRDefault="0004021B" w:rsidP="0004021B">
      <w:pPr>
        <w:spacing w:line="276" w:lineRule="auto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>pełna nazwa Wykonawcy)</w:t>
      </w:r>
    </w:p>
    <w:p w:rsidR="0004021B" w:rsidRPr="004C6AB2" w:rsidRDefault="0004021B" w:rsidP="0004021B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</w:p>
    <w:p w:rsidR="0004021B" w:rsidRPr="004C6AB2" w:rsidRDefault="0004021B" w:rsidP="0004021B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>Załącznik Nr 2 do oferty: „Oświadczenia Wykonawcy – część 2"</w:t>
      </w:r>
    </w:p>
    <w:p w:rsidR="0004021B" w:rsidRPr="004C6AB2" w:rsidRDefault="0004021B" w:rsidP="0004021B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Oświadczamy, że nie podlegamy wykluczeniu z postępowania o udzielenie niniejszego zamówienia.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Oświadczamy, że posiadamy ustawowo wymagane uprawnienia, niezbędne </w:t>
      </w:r>
      <w:r>
        <w:rPr>
          <w:rFonts w:ascii="Cambria" w:hAnsi="Cambria"/>
          <w:noProof/>
          <w:sz w:val="24"/>
          <w:szCs w:val="24"/>
        </w:rPr>
        <w:br/>
      </w:r>
      <w:r w:rsidRPr="004C6AB2">
        <w:rPr>
          <w:rFonts w:ascii="Cambria" w:hAnsi="Cambria"/>
          <w:noProof/>
          <w:sz w:val="24"/>
          <w:szCs w:val="24"/>
        </w:rPr>
        <w:t>do wykonania prac lub czynności objętych przedmiotem zamówienia.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Oświadczamy, że posiadamy niezbędną wiedzę i doświadczenie, posiadamy </w:t>
      </w:r>
      <w:r>
        <w:rPr>
          <w:rFonts w:ascii="Cambria" w:hAnsi="Cambria"/>
          <w:noProof/>
          <w:sz w:val="24"/>
          <w:szCs w:val="24"/>
        </w:rPr>
        <w:br/>
      </w:r>
      <w:r w:rsidRPr="004C6AB2">
        <w:rPr>
          <w:rFonts w:ascii="Cambria" w:hAnsi="Cambria"/>
          <w:noProof/>
          <w:sz w:val="24"/>
          <w:szCs w:val="24"/>
        </w:rPr>
        <w:t>lub będziemy posiada</w:t>
      </w:r>
      <w:r>
        <w:rPr>
          <w:rFonts w:ascii="Cambria" w:hAnsi="Cambria"/>
          <w:noProof/>
          <w:sz w:val="24"/>
          <w:szCs w:val="24"/>
        </w:rPr>
        <w:t>li</w:t>
      </w:r>
      <w:r w:rsidRPr="004C6AB2">
        <w:rPr>
          <w:rFonts w:ascii="Cambria" w:hAnsi="Cambria"/>
          <w:noProof/>
          <w:sz w:val="24"/>
          <w:szCs w:val="24"/>
        </w:rPr>
        <w:t xml:space="preserve"> potencjał ekonomiczny i techniczny, a także pracowników zdolnych do wykonania zamówienia.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Oświadczamy, że znajdujemy się w sytuacji finansowej zapewniającej wykonanie zamówienia określonego w </w:t>
      </w:r>
      <w:r w:rsidRPr="00B964F4">
        <w:rPr>
          <w:rFonts w:ascii="Cambria" w:hAnsi="Cambria"/>
          <w:noProof/>
          <w:sz w:val="24"/>
          <w:szCs w:val="24"/>
        </w:rPr>
        <w:t xml:space="preserve">niniejszej Specyfikacji Warunków </w:t>
      </w:r>
      <w:r w:rsidRPr="004C6AB2">
        <w:rPr>
          <w:rFonts w:ascii="Cambria" w:hAnsi="Cambria"/>
          <w:noProof/>
          <w:sz w:val="24"/>
          <w:szCs w:val="24"/>
        </w:rPr>
        <w:t>Zamówienia.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Oświadczamy, że na dzień podpisania umowy osoby wskazane w ofercie do pełnienia samodzielnych funkcji w budownictwie wykażą się obowiązkowym ubezpieczeniem od odpowiedzialności cywilnej niezależnie od formy organizacyjno-prawnej prowadzonej działalności, czy też podstawy prawnej zatrudnienia. </w:t>
      </w:r>
    </w:p>
    <w:p w:rsidR="0004021B" w:rsidRPr="007B2C63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Oświadczamy, że uzyskaliśmy wszystkie niezbędne informacje do przygotowania oferty </w:t>
      </w:r>
      <w:r w:rsidRPr="007B2C63">
        <w:rPr>
          <w:rFonts w:ascii="Cambria" w:hAnsi="Cambria"/>
          <w:noProof/>
          <w:sz w:val="24"/>
          <w:szCs w:val="24"/>
        </w:rPr>
        <w:t>i wykonania umowy.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Oświadczamy, że zapoznaliśmy się ze szczegółowymi warunkami przetargu zawartymi</w:t>
      </w:r>
      <w:r>
        <w:rPr>
          <w:rFonts w:ascii="Cambria" w:hAnsi="Cambria"/>
          <w:noProof/>
          <w:sz w:val="24"/>
          <w:szCs w:val="24"/>
        </w:rPr>
        <w:t xml:space="preserve"> </w:t>
      </w:r>
      <w:r w:rsidRPr="004C6AB2">
        <w:rPr>
          <w:rFonts w:ascii="Cambria" w:hAnsi="Cambria"/>
          <w:noProof/>
          <w:sz w:val="24"/>
          <w:szCs w:val="24"/>
        </w:rPr>
        <w:t xml:space="preserve">w </w:t>
      </w:r>
      <w:r w:rsidRPr="00B964F4">
        <w:rPr>
          <w:rFonts w:ascii="Cambria" w:hAnsi="Cambria"/>
          <w:noProof/>
          <w:sz w:val="24"/>
          <w:szCs w:val="24"/>
        </w:rPr>
        <w:t xml:space="preserve">Specyfikacji Warunków </w:t>
      </w:r>
      <w:r w:rsidRPr="004C6AB2">
        <w:rPr>
          <w:rFonts w:ascii="Cambria" w:hAnsi="Cambria"/>
          <w:noProof/>
          <w:sz w:val="24"/>
          <w:szCs w:val="24"/>
        </w:rPr>
        <w:t xml:space="preserve">Zamówienia w tym z wzorem umowy </w:t>
      </w:r>
      <w:r>
        <w:rPr>
          <w:rFonts w:ascii="Cambria" w:hAnsi="Cambria"/>
          <w:noProof/>
          <w:sz w:val="24"/>
          <w:szCs w:val="24"/>
        </w:rPr>
        <w:br/>
      </w:r>
      <w:r w:rsidRPr="004C6AB2">
        <w:rPr>
          <w:rFonts w:ascii="Cambria" w:hAnsi="Cambria"/>
          <w:noProof/>
          <w:sz w:val="24"/>
          <w:szCs w:val="24"/>
        </w:rPr>
        <w:t>i przyjmujemy</w:t>
      </w:r>
      <w:r>
        <w:rPr>
          <w:rFonts w:ascii="Cambria" w:hAnsi="Cambria"/>
          <w:noProof/>
          <w:sz w:val="24"/>
          <w:szCs w:val="24"/>
        </w:rPr>
        <w:t xml:space="preserve"> </w:t>
      </w:r>
      <w:r w:rsidRPr="004C6AB2">
        <w:rPr>
          <w:rFonts w:ascii="Cambria" w:hAnsi="Cambria"/>
          <w:noProof/>
          <w:sz w:val="24"/>
          <w:szCs w:val="24"/>
        </w:rPr>
        <w:t>je bez zastrzeżeń.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Posiadamy konieczną wiedzę wymaganą do przygotowania oferty oraz realizacji Usługi w określonym czasie.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Deklarujemy, że wszystkie oświadczenia i informacje zamieszczone w </w:t>
      </w:r>
      <w:r>
        <w:rPr>
          <w:rFonts w:ascii="Cambria" w:hAnsi="Cambria"/>
          <w:noProof/>
          <w:sz w:val="24"/>
          <w:szCs w:val="24"/>
        </w:rPr>
        <w:t>„</w:t>
      </w:r>
      <w:r w:rsidRPr="004C6AB2">
        <w:rPr>
          <w:rFonts w:ascii="Cambria" w:hAnsi="Cambria"/>
          <w:noProof/>
          <w:sz w:val="24"/>
          <w:szCs w:val="24"/>
        </w:rPr>
        <w:t>FORMULARZU OFERTOWYM" (ofercie) są kompletne, prawdziwe i dokładne w każdym szczególe.</w:t>
      </w:r>
    </w:p>
    <w:p w:rsidR="0004021B" w:rsidRPr="004C6AB2" w:rsidRDefault="0004021B" w:rsidP="0004021B">
      <w:pPr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Nazwiska i stanowiska osób, z którymi można się kontaktować w celu uzyskania dalszych informacji, jeżeli będą wymagane, podaje się poniżej:</w:t>
      </w:r>
    </w:p>
    <w:p w:rsidR="0004021B" w:rsidRPr="004C6AB2" w:rsidRDefault="0004021B" w:rsidP="0004021B">
      <w:p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...............................................................................................................................</w:t>
      </w:r>
    </w:p>
    <w:p w:rsidR="0004021B" w:rsidRDefault="0004021B" w:rsidP="0004021B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04021B" w:rsidRDefault="0004021B" w:rsidP="0004021B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Data</w:t>
      </w:r>
      <w:r>
        <w:rPr>
          <w:rFonts w:ascii="Cambria" w:hAnsi="Cambria"/>
          <w:noProof/>
          <w:sz w:val="24"/>
          <w:szCs w:val="24"/>
        </w:rPr>
        <w:t xml:space="preserve"> sporządzenia</w:t>
      </w:r>
      <w:r w:rsidRPr="004C6AB2">
        <w:rPr>
          <w:rFonts w:ascii="Cambria" w:hAnsi="Cambria"/>
          <w:noProof/>
          <w:sz w:val="24"/>
          <w:szCs w:val="24"/>
        </w:rPr>
        <w:t>: ....................................</w:t>
      </w:r>
    </w:p>
    <w:p w:rsidR="0004021B" w:rsidRDefault="0004021B" w:rsidP="0004021B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Upełnomocniony przedstawiciel Wykonawcy</w:t>
      </w:r>
    </w:p>
    <w:p w:rsidR="0004021B" w:rsidRDefault="0004021B" w:rsidP="0004021B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04021B" w:rsidRPr="004C6AB2" w:rsidRDefault="0004021B" w:rsidP="0004021B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04021B" w:rsidRPr="00BB762D" w:rsidRDefault="0004021B" w:rsidP="0004021B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................................................</w:t>
      </w:r>
    </w:p>
    <w:p w:rsidR="0004021B" w:rsidRDefault="0004021B" w:rsidP="0004021B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(podpis, pieczęć)</w:t>
      </w:r>
    </w:p>
    <w:p w:rsidR="006C177C" w:rsidRPr="0004021B" w:rsidRDefault="006C177C" w:rsidP="0004021B">
      <w:bookmarkStart w:id="0" w:name="_GoBack"/>
      <w:bookmarkEnd w:id="0"/>
    </w:p>
    <w:sectPr w:rsidR="006C177C" w:rsidRPr="00040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93" w:rsidRDefault="00415993" w:rsidP="0004021B">
      <w:r>
        <w:separator/>
      </w:r>
    </w:p>
  </w:endnote>
  <w:endnote w:type="continuationSeparator" w:id="0">
    <w:p w:rsidR="00415993" w:rsidRDefault="00415993" w:rsidP="0004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808080" w:themeColor="background1" w:themeShade="80"/>
        <w:sz w:val="18"/>
        <w:szCs w:val="18"/>
      </w:rPr>
      <w:alias w:val="Autor"/>
      <w:tag w:val=""/>
      <w:id w:val="1534151868"/>
      <w:placeholder>
        <w:docPart w:val="490F9D7D61A44861965B5F9C2E5EC88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04021B" w:rsidRDefault="0004021B" w:rsidP="0004021B">
        <w:pPr>
          <w:pStyle w:val="Stopka"/>
          <w:ind w:left="0" w:firstLine="0"/>
        </w:pPr>
        <w:r w:rsidRPr="003602A1">
          <w:rPr>
            <w:caps/>
            <w:color w:val="808080" w:themeColor="background1" w:themeShade="80"/>
            <w:sz w:val="18"/>
            <w:szCs w:val="18"/>
          </w:rPr>
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93" w:rsidRDefault="00415993" w:rsidP="0004021B">
      <w:r>
        <w:separator/>
      </w:r>
    </w:p>
  </w:footnote>
  <w:footnote w:type="continuationSeparator" w:id="0">
    <w:p w:rsidR="00415993" w:rsidRDefault="00415993" w:rsidP="0004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7C"/>
    <w:rsid w:val="0004021B"/>
    <w:rsid w:val="00415993"/>
    <w:rsid w:val="005B4CCC"/>
    <w:rsid w:val="006C177C"/>
    <w:rsid w:val="007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51CA"/>
  <w15:chartTrackingRefBased/>
  <w15:docId w15:val="{58AD35B7-6995-4153-ACA0-2A8DF99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7C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0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2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40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0F9D7D61A44861965B5F9C2E5EC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41687-DF9E-477A-A356-F6CE4D2391A4}"/>
      </w:docPartPr>
      <w:docPartBody>
        <w:p w:rsidR="00000000" w:rsidRDefault="00155B2A" w:rsidP="00155B2A">
          <w:pPr>
            <w:pStyle w:val="490F9D7D61A44861965B5F9C2E5EC88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2A"/>
    <w:rsid w:val="00155B2A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5B2A"/>
    <w:rPr>
      <w:color w:val="808080"/>
    </w:rPr>
  </w:style>
  <w:style w:type="paragraph" w:customStyle="1" w:styleId="60FF421D7516472F834323B1618A2362">
    <w:name w:val="60FF421D7516472F834323B1618A2362"/>
    <w:rsid w:val="00155B2A"/>
  </w:style>
  <w:style w:type="paragraph" w:customStyle="1" w:styleId="0901BF8DBED34E42A73F19DA29FC0F71">
    <w:name w:val="0901BF8DBED34E42A73F19DA29FC0F71"/>
    <w:rsid w:val="00155B2A"/>
  </w:style>
  <w:style w:type="paragraph" w:customStyle="1" w:styleId="490F9D7D61A44861965B5F9C2E5EC884">
    <w:name w:val="490F9D7D61A44861965B5F9C2E5EC884"/>
    <w:rsid w:val="00155B2A"/>
  </w:style>
  <w:style w:type="paragraph" w:customStyle="1" w:styleId="FD143E45A5B44B9CA11A0B3465D2042B">
    <w:name w:val="FD143E45A5B44B9CA11A0B3465D2042B"/>
    <w:rsid w:val="0015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SPECYFIKACJA WARUNKÓW ZAMÓWIENIA NA WYKONANIE KOMPLEKSOWEJ USŁUGI – PEŁNIENIE FUNKCJI INWESTORA ZASTĘPCZEGO - DLA PRZEDSIĘWZIĘCIA: „BUDOWA KOTŁOWNI OPALANEJ BIOMASĄ W MPEC S.A. W BIELSKU PODLASKIM W CELU UZYSKANIA SYSTEMU EFEKTYWNEGO ENERGETYCZNIE”</dc:creator>
  <cp:keywords/>
  <dc:description/>
  <cp:lastModifiedBy>Mpec Sa</cp:lastModifiedBy>
  <cp:revision>4</cp:revision>
  <dcterms:created xsi:type="dcterms:W3CDTF">2023-10-20T09:44:00Z</dcterms:created>
  <dcterms:modified xsi:type="dcterms:W3CDTF">2023-10-24T11:25:00Z</dcterms:modified>
</cp:coreProperties>
</file>